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24437" w14:textId="77777777" w:rsidR="00FD7C6C" w:rsidRDefault="00FD7C6C">
      <w:pPr>
        <w:pStyle w:val="Default"/>
        <w:spacing w:after="160" w:line="256" w:lineRule="auto"/>
        <w:jc w:val="center"/>
        <w:rPr>
          <w:rFonts w:ascii="Times" w:hAnsi="Times"/>
          <w:b/>
          <w:bCs/>
          <w:sz w:val="28"/>
          <w:szCs w:val="28"/>
        </w:rPr>
      </w:pPr>
    </w:p>
    <w:p w14:paraId="7CDFC5E6" w14:textId="77777777" w:rsidR="00FD7C6C" w:rsidRDefault="00FD7C6C">
      <w:pPr>
        <w:pStyle w:val="Default"/>
        <w:spacing w:after="160" w:line="256" w:lineRule="auto"/>
        <w:jc w:val="center"/>
        <w:rPr>
          <w:rFonts w:ascii="Times" w:hAnsi="Times"/>
          <w:b/>
          <w:bCs/>
          <w:sz w:val="28"/>
          <w:szCs w:val="28"/>
        </w:rPr>
      </w:pPr>
    </w:p>
    <w:p w14:paraId="2FB7F32E" w14:textId="77777777" w:rsidR="00FD7C6C" w:rsidRDefault="002C4A80">
      <w:pPr>
        <w:pStyle w:val="Default"/>
        <w:spacing w:after="160" w:line="256" w:lineRule="auto"/>
        <w:jc w:val="center"/>
        <w:rPr>
          <w:rFonts w:ascii="Times" w:hAnsi="Times"/>
          <w:b/>
          <w:bCs/>
          <w:sz w:val="28"/>
          <w:szCs w:val="28"/>
        </w:rPr>
      </w:pPr>
      <w:r>
        <w:rPr>
          <w:rFonts w:ascii="Times" w:hAnsi="Times"/>
          <w:b/>
          <w:bCs/>
          <w:noProof/>
          <w:sz w:val="28"/>
          <w:szCs w:val="28"/>
        </w:rPr>
        <w:drawing>
          <wp:inline distT="0" distB="0" distL="0" distR="0" wp14:anchorId="4AB8ECD4" wp14:editId="33624B32">
            <wp:extent cx="2513077" cy="2513077"/>
            <wp:effectExtent l="0" t="0" r="0" b="0"/>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2513077" cy="2513077"/>
                    </a:xfrm>
                    <a:prstGeom prst="rect">
                      <a:avLst/>
                    </a:prstGeom>
                    <a:ln w="12700" cap="flat">
                      <a:noFill/>
                      <a:miter lim="400000"/>
                    </a:ln>
                    <a:effectLst/>
                  </pic:spPr>
                </pic:pic>
              </a:graphicData>
            </a:graphic>
          </wp:inline>
        </w:drawing>
      </w:r>
    </w:p>
    <w:p w14:paraId="3EF8F178" w14:textId="77777777" w:rsidR="00FD7C6C" w:rsidRDefault="002C4A80">
      <w:pPr>
        <w:pStyle w:val="Default"/>
        <w:spacing w:after="160" w:line="256" w:lineRule="auto"/>
        <w:jc w:val="center"/>
        <w:rPr>
          <w:rFonts w:ascii="Times" w:eastAsia="Times" w:hAnsi="Times" w:cs="Times"/>
          <w:b/>
          <w:bCs/>
          <w:sz w:val="28"/>
          <w:szCs w:val="28"/>
        </w:rPr>
      </w:pPr>
      <w:r>
        <w:rPr>
          <w:rFonts w:ascii="Times" w:hAnsi="Times"/>
          <w:b/>
          <w:bCs/>
          <w:sz w:val="28"/>
          <w:szCs w:val="28"/>
          <w:lang w:val="en-US"/>
        </w:rPr>
        <w:t xml:space="preserve">Free Rangers Dog Policy </w:t>
      </w:r>
    </w:p>
    <w:p w14:paraId="6F54668D" w14:textId="4E0A2207" w:rsidR="00FD7C6C" w:rsidRDefault="002C4A80">
      <w:pPr>
        <w:pStyle w:val="Default"/>
        <w:spacing w:after="160" w:line="256" w:lineRule="auto"/>
        <w:jc w:val="center"/>
        <w:rPr>
          <w:rFonts w:ascii="Times" w:eastAsia="Times" w:hAnsi="Times" w:cs="Times"/>
          <w:b/>
          <w:bCs/>
          <w:sz w:val="28"/>
          <w:szCs w:val="28"/>
        </w:rPr>
      </w:pPr>
      <w:r>
        <w:rPr>
          <w:rFonts w:ascii="Times" w:hAnsi="Times"/>
          <w:b/>
          <w:bCs/>
          <w:sz w:val="28"/>
          <w:szCs w:val="28"/>
          <w:lang w:val="en-US"/>
        </w:rPr>
        <w:t xml:space="preserve">Reviewed </w:t>
      </w:r>
      <w:r w:rsidR="003D65AF">
        <w:rPr>
          <w:rFonts w:ascii="Times" w:hAnsi="Times"/>
          <w:b/>
          <w:bCs/>
          <w:sz w:val="28"/>
          <w:szCs w:val="28"/>
          <w:lang w:val="en-US"/>
        </w:rPr>
        <w:t>February 2021</w:t>
      </w:r>
    </w:p>
    <w:p w14:paraId="13EF26E3" w14:textId="77777777" w:rsidR="00FD7C6C" w:rsidRDefault="00FD7C6C">
      <w:pPr>
        <w:pStyle w:val="Default"/>
        <w:spacing w:after="160" w:line="256" w:lineRule="auto"/>
        <w:jc w:val="center"/>
        <w:rPr>
          <w:rFonts w:ascii="Times" w:eastAsia="Times" w:hAnsi="Times" w:cs="Times"/>
          <w:b/>
          <w:bCs/>
          <w:sz w:val="28"/>
          <w:szCs w:val="28"/>
        </w:rPr>
      </w:pPr>
    </w:p>
    <w:p w14:paraId="58B38916" w14:textId="77777777" w:rsidR="00FD7C6C" w:rsidRDefault="002C4A80">
      <w:pPr>
        <w:pStyle w:val="Default"/>
        <w:spacing w:after="160" w:line="256" w:lineRule="auto"/>
        <w:rPr>
          <w:rFonts w:ascii="Times" w:eastAsia="Times" w:hAnsi="Times" w:cs="Times"/>
          <w:sz w:val="28"/>
          <w:szCs w:val="28"/>
        </w:rPr>
      </w:pPr>
      <w:r>
        <w:rPr>
          <w:rFonts w:ascii="Times" w:hAnsi="Times"/>
          <w:sz w:val="28"/>
          <w:szCs w:val="28"/>
          <w:lang w:val="en-US"/>
        </w:rPr>
        <w:t>Free Rangers Forest Schools ltd is based in a farmyard setting and sits directly next to a public cycle track, for this reason dogs are a feature of the setting. Many of the local dog walkers and dogs are known to the nursery and the majority are considere</w:t>
      </w:r>
      <w:r>
        <w:rPr>
          <w:rFonts w:ascii="Times" w:hAnsi="Times"/>
          <w:sz w:val="28"/>
          <w:szCs w:val="28"/>
          <w:lang w:val="en-US"/>
        </w:rPr>
        <w:t xml:space="preserve">d safe and are of a friendly nature. </w:t>
      </w:r>
    </w:p>
    <w:p w14:paraId="7A9EFACA" w14:textId="57FA3AE7" w:rsidR="00FD7C6C" w:rsidRDefault="002C4A80">
      <w:pPr>
        <w:pStyle w:val="Default"/>
        <w:spacing w:after="160" w:line="256" w:lineRule="auto"/>
        <w:rPr>
          <w:rFonts w:ascii="Times" w:eastAsia="Times" w:hAnsi="Times" w:cs="Times"/>
          <w:sz w:val="28"/>
          <w:szCs w:val="28"/>
        </w:rPr>
      </w:pPr>
      <w:r>
        <w:rPr>
          <w:rFonts w:ascii="Times" w:hAnsi="Times"/>
          <w:sz w:val="28"/>
          <w:szCs w:val="28"/>
          <w:lang w:val="en-US"/>
        </w:rPr>
        <w:t xml:space="preserve">Free Rangers Forest Schools ltd </w:t>
      </w:r>
      <w:proofErr w:type="spellStart"/>
      <w:r>
        <w:rPr>
          <w:rFonts w:ascii="Times" w:hAnsi="Times"/>
          <w:sz w:val="28"/>
          <w:szCs w:val="28"/>
          <w:lang w:val="en-US"/>
        </w:rPr>
        <w:t>recognises</w:t>
      </w:r>
      <w:proofErr w:type="spellEnd"/>
      <w:r>
        <w:rPr>
          <w:rFonts w:ascii="Times" w:hAnsi="Times"/>
          <w:sz w:val="28"/>
          <w:szCs w:val="28"/>
          <w:lang w:val="en-US"/>
        </w:rPr>
        <w:t xml:space="preserve"> that no dog is completely trustworthy and therefore ensures the safety of the children, </w:t>
      </w:r>
      <w:r w:rsidR="003D65AF">
        <w:rPr>
          <w:rFonts w:ascii="Times" w:hAnsi="Times"/>
          <w:sz w:val="28"/>
          <w:szCs w:val="28"/>
          <w:lang w:val="en-US"/>
        </w:rPr>
        <w:t>families,</w:t>
      </w:r>
      <w:r>
        <w:rPr>
          <w:rFonts w:ascii="Times" w:hAnsi="Times"/>
          <w:sz w:val="28"/>
          <w:szCs w:val="28"/>
          <w:lang w:val="en-US"/>
        </w:rPr>
        <w:t xml:space="preserve"> and staff in the following ways: </w:t>
      </w:r>
    </w:p>
    <w:p w14:paraId="40080381" w14:textId="77777777" w:rsidR="00FD7C6C" w:rsidRDefault="002C4A80">
      <w:pPr>
        <w:pStyle w:val="Default"/>
        <w:spacing w:after="160" w:line="256" w:lineRule="auto"/>
        <w:rPr>
          <w:rFonts w:ascii="Times" w:eastAsia="Times" w:hAnsi="Times" w:cs="Times"/>
          <w:sz w:val="28"/>
          <w:szCs w:val="28"/>
          <w:u w:val="single" w:color="000000"/>
        </w:rPr>
      </w:pPr>
      <w:r>
        <w:rPr>
          <w:rFonts w:ascii="Times" w:hAnsi="Times"/>
          <w:sz w:val="28"/>
          <w:szCs w:val="28"/>
          <w:u w:val="single" w:color="000000"/>
          <w:lang w:val="en-US"/>
        </w:rPr>
        <w:t xml:space="preserve">On site </w:t>
      </w:r>
    </w:p>
    <w:p w14:paraId="0E7B49E7" w14:textId="16589494" w:rsidR="00FD7C6C" w:rsidRDefault="002C4A80">
      <w:pPr>
        <w:pStyle w:val="Default"/>
        <w:tabs>
          <w:tab w:val="left" w:pos="220"/>
          <w:tab w:val="left" w:pos="720"/>
        </w:tabs>
        <w:spacing w:after="160" w:line="256" w:lineRule="auto"/>
        <w:ind w:left="720" w:hanging="720"/>
        <w:rPr>
          <w:rFonts w:ascii="Times" w:eastAsia="Times" w:hAnsi="Times" w:cs="Times"/>
          <w:sz w:val="28"/>
          <w:szCs w:val="28"/>
          <w:u w:color="000000"/>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Times" w:eastAsia="Times" w:hAnsi="Times" w:cs="Times"/>
          <w:sz w:val="28"/>
          <w:szCs w:val="28"/>
          <w:u w:color="000000"/>
          <w:lang w:val="en-US"/>
        </w:rPr>
        <w:tab/>
        <w:t xml:space="preserve">All dogs on site are the </w:t>
      </w:r>
      <w:r>
        <w:rPr>
          <w:rFonts w:ascii="Times" w:eastAsia="Times" w:hAnsi="Times" w:cs="Times"/>
          <w:sz w:val="28"/>
          <w:szCs w:val="28"/>
          <w:u w:color="000000"/>
          <w:lang w:val="en-US"/>
        </w:rPr>
        <w:t>responsibilities of their owners and must</w:t>
      </w:r>
      <w:r>
        <w:rPr>
          <w:rFonts w:ascii="Times" w:eastAsia="Times" w:hAnsi="Times" w:cs="Times"/>
          <w:sz w:val="28"/>
          <w:szCs w:val="28"/>
          <w:u w:color="000000"/>
          <w:lang w:val="en-US"/>
        </w:rPr>
        <w:t xml:space="preserve"> </w:t>
      </w:r>
      <w:r w:rsidR="003D65AF">
        <w:rPr>
          <w:rFonts w:ascii="Times" w:eastAsia="Times" w:hAnsi="Times" w:cs="Times"/>
          <w:sz w:val="28"/>
          <w:szCs w:val="28"/>
          <w:u w:color="000000"/>
          <w:lang w:val="en-US"/>
        </w:rPr>
        <w:t>always kept on a lead</w:t>
      </w:r>
      <w:r>
        <w:rPr>
          <w:rFonts w:ascii="Times" w:eastAsia="Times" w:hAnsi="Times" w:cs="Times"/>
          <w:sz w:val="28"/>
          <w:szCs w:val="28"/>
          <w:u w:color="000000"/>
          <w:lang w:val="en-US"/>
        </w:rPr>
        <w:t>; staff will remind owners of this should they see a dog on site that is not on its lead</w:t>
      </w:r>
      <w:r>
        <w:rPr>
          <w:rFonts w:ascii="Times" w:hAnsi="Times"/>
          <w:sz w:val="28"/>
          <w:szCs w:val="28"/>
          <w:u w:color="000000"/>
          <w:lang w:val="en-US"/>
        </w:rPr>
        <w:t>.</w:t>
      </w:r>
    </w:p>
    <w:p w14:paraId="2ACED4D2" w14:textId="77777777" w:rsidR="00FD7C6C" w:rsidRDefault="002C4A80">
      <w:pPr>
        <w:pStyle w:val="Default"/>
        <w:tabs>
          <w:tab w:val="left" w:pos="220"/>
          <w:tab w:val="left" w:pos="720"/>
        </w:tabs>
        <w:spacing w:after="160" w:line="256" w:lineRule="auto"/>
        <w:ind w:left="720" w:hanging="720"/>
        <w:rPr>
          <w:rFonts w:ascii="Times" w:eastAsia="Times" w:hAnsi="Times" w:cs="Times"/>
          <w:sz w:val="28"/>
          <w:szCs w:val="28"/>
          <w:u w:color="000000"/>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Times" w:eastAsia="Times" w:hAnsi="Times" w:cs="Times"/>
          <w:sz w:val="28"/>
          <w:szCs w:val="28"/>
          <w:u w:color="000000"/>
          <w:lang w:val="en-US"/>
        </w:rPr>
        <w:tab/>
        <w:t>The nursery owners ensure that the nursery grounds are known to be private property and the</w:t>
      </w:r>
      <w:r>
        <w:rPr>
          <w:rFonts w:ascii="Times" w:eastAsia="Times" w:hAnsi="Times" w:cs="Times"/>
          <w:sz w:val="28"/>
          <w:szCs w:val="28"/>
          <w:u w:color="000000"/>
          <w:lang w:val="en-US"/>
        </w:rPr>
        <w:t>refore are not an open footpath for dog walkers</w:t>
      </w:r>
    </w:p>
    <w:p w14:paraId="04FFFEC5" w14:textId="5166E5FE" w:rsidR="003D65AF" w:rsidRDefault="002C4A80" w:rsidP="003D65AF">
      <w:pPr>
        <w:pStyle w:val="Default"/>
        <w:tabs>
          <w:tab w:val="left" w:pos="220"/>
          <w:tab w:val="left" w:pos="720"/>
        </w:tabs>
        <w:spacing w:after="160" w:line="256" w:lineRule="auto"/>
        <w:ind w:left="720" w:hanging="720"/>
        <w:rPr>
          <w:rFonts w:ascii="Times" w:eastAsia="Times" w:hAnsi="Times" w:cs="Times"/>
          <w:sz w:val="28"/>
          <w:szCs w:val="28"/>
          <w:u w:color="000000"/>
          <w:lang w:val="en-US"/>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Times" w:eastAsia="Times" w:hAnsi="Times" w:cs="Times"/>
          <w:sz w:val="28"/>
          <w:szCs w:val="28"/>
          <w:u w:color="000000"/>
          <w:lang w:val="en-US"/>
        </w:rPr>
        <w:tab/>
        <w:t xml:space="preserve">Children attending the nursery are made aware that they should not approach or touch any dog on site unless they are told it is safe to do so by the adults they are with. </w:t>
      </w:r>
    </w:p>
    <w:p w14:paraId="7392303D" w14:textId="79FD25C1" w:rsidR="003D65AF" w:rsidRPr="003D65AF" w:rsidRDefault="003D65AF" w:rsidP="003D65AF">
      <w:pPr>
        <w:pStyle w:val="Default"/>
        <w:tabs>
          <w:tab w:val="left" w:pos="220"/>
          <w:tab w:val="left" w:pos="720"/>
        </w:tabs>
        <w:spacing w:after="160" w:line="256" w:lineRule="auto"/>
        <w:ind w:left="720" w:hanging="720"/>
        <w:rPr>
          <w:rFonts w:ascii="Times New Roman" w:eastAsia="Times" w:hAnsi="Times New Roman" w:cs="Times New Roman"/>
          <w:sz w:val="28"/>
          <w:szCs w:val="28"/>
          <w:u w:color="000000"/>
          <w:lang w:val="en-US"/>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Arial Unicode MS" w:hAnsi="Arial Unicode MS"/>
          <w:sz w:val="28"/>
          <w:szCs w:val="28"/>
          <w:u w:color="000000"/>
        </w:rPr>
        <w:t xml:space="preserve">   </w:t>
      </w:r>
      <w:r>
        <w:rPr>
          <w:rFonts w:ascii="Times New Roman" w:hAnsi="Times New Roman" w:cs="Times New Roman"/>
          <w:sz w:val="28"/>
          <w:szCs w:val="28"/>
          <w:u w:color="000000"/>
        </w:rPr>
        <w:t xml:space="preserve">There are individual risk assessments in place for Bramble and Juno who are the dogs of staff members on site </w:t>
      </w:r>
      <w:r w:rsidR="008C1B29">
        <w:rPr>
          <w:rFonts w:ascii="Times New Roman" w:hAnsi="Times New Roman" w:cs="Times New Roman"/>
          <w:sz w:val="28"/>
          <w:szCs w:val="28"/>
          <w:u w:color="000000"/>
        </w:rPr>
        <w:t xml:space="preserve">, Bramble is the responsibility of Charlotte Lucas and Juno of Ed Harding </w:t>
      </w:r>
    </w:p>
    <w:p w14:paraId="0917C379" w14:textId="77777777" w:rsidR="00FD7C6C" w:rsidRDefault="00FD7C6C">
      <w:pPr>
        <w:pStyle w:val="Default"/>
        <w:tabs>
          <w:tab w:val="left" w:pos="220"/>
          <w:tab w:val="left" w:pos="720"/>
        </w:tabs>
        <w:spacing w:after="160" w:line="256" w:lineRule="auto"/>
        <w:ind w:left="720" w:hanging="720"/>
        <w:rPr>
          <w:rFonts w:ascii="Times" w:eastAsia="Times" w:hAnsi="Times" w:cs="Times"/>
          <w:sz w:val="28"/>
          <w:szCs w:val="28"/>
          <w:u w:color="000000"/>
        </w:rPr>
      </w:pPr>
    </w:p>
    <w:p w14:paraId="6FB2BF50" w14:textId="77777777" w:rsidR="00FD7C6C" w:rsidRDefault="00FD7C6C">
      <w:pPr>
        <w:pStyle w:val="Default"/>
        <w:tabs>
          <w:tab w:val="left" w:pos="220"/>
          <w:tab w:val="left" w:pos="720"/>
        </w:tabs>
        <w:spacing w:after="160" w:line="256" w:lineRule="auto"/>
        <w:ind w:left="720" w:hanging="720"/>
        <w:rPr>
          <w:rFonts w:ascii="Times" w:eastAsia="Times" w:hAnsi="Times" w:cs="Times"/>
          <w:sz w:val="28"/>
          <w:szCs w:val="28"/>
          <w:u w:color="000000"/>
        </w:rPr>
      </w:pPr>
    </w:p>
    <w:p w14:paraId="37624F68" w14:textId="77777777" w:rsidR="00FD7C6C" w:rsidRDefault="002C4A80">
      <w:pPr>
        <w:pStyle w:val="Default"/>
        <w:spacing w:after="160" w:line="256" w:lineRule="auto"/>
        <w:rPr>
          <w:rFonts w:ascii="Times" w:eastAsia="Times" w:hAnsi="Times" w:cs="Times"/>
          <w:sz w:val="28"/>
          <w:szCs w:val="28"/>
          <w:u w:val="single" w:color="000000"/>
        </w:rPr>
      </w:pPr>
      <w:r>
        <w:rPr>
          <w:rFonts w:ascii="Times" w:hAnsi="Times"/>
          <w:sz w:val="28"/>
          <w:szCs w:val="28"/>
          <w:u w:val="single" w:color="000000"/>
        </w:rPr>
        <w:t xml:space="preserve">Off site </w:t>
      </w:r>
    </w:p>
    <w:p w14:paraId="518D1F9F" w14:textId="77777777" w:rsidR="00FD7C6C" w:rsidRDefault="002C4A80">
      <w:pPr>
        <w:pStyle w:val="Default"/>
        <w:tabs>
          <w:tab w:val="left" w:pos="220"/>
          <w:tab w:val="left" w:pos="720"/>
        </w:tabs>
        <w:spacing w:after="160" w:line="256" w:lineRule="auto"/>
        <w:ind w:left="720" w:hanging="720"/>
        <w:rPr>
          <w:rFonts w:ascii="Times" w:eastAsia="Times" w:hAnsi="Times" w:cs="Times"/>
          <w:sz w:val="28"/>
          <w:szCs w:val="28"/>
          <w:u w:color="000000"/>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Times" w:eastAsia="Times" w:hAnsi="Times" w:cs="Times"/>
          <w:sz w:val="28"/>
          <w:szCs w:val="28"/>
          <w:u w:color="000000"/>
          <w:lang w:val="en-US"/>
        </w:rPr>
        <w:tab/>
        <w:t>When going on an o</w:t>
      </w:r>
      <w:r>
        <w:rPr>
          <w:rFonts w:ascii="Times" w:eastAsia="Times" w:hAnsi="Times" w:cs="Times"/>
          <w:sz w:val="28"/>
          <w:szCs w:val="28"/>
          <w:u w:color="000000"/>
          <w:lang w:val="en-US"/>
        </w:rPr>
        <w:t xml:space="preserve">uting staff carry out a risk assessment, which will involve what to do when </w:t>
      </w:r>
      <w:proofErr w:type="gramStart"/>
      <w:r>
        <w:rPr>
          <w:rFonts w:ascii="Times" w:eastAsia="Times" w:hAnsi="Times" w:cs="Times"/>
          <w:sz w:val="28"/>
          <w:szCs w:val="28"/>
          <w:u w:color="000000"/>
          <w:lang w:val="en-US"/>
        </w:rPr>
        <w:t>coming into contact with</w:t>
      </w:r>
      <w:proofErr w:type="gramEnd"/>
      <w:r>
        <w:rPr>
          <w:rFonts w:ascii="Times" w:eastAsia="Times" w:hAnsi="Times" w:cs="Times"/>
          <w:sz w:val="28"/>
          <w:szCs w:val="28"/>
          <w:u w:color="000000"/>
          <w:lang w:val="en-US"/>
        </w:rPr>
        <w:t xml:space="preserve"> dogs. </w:t>
      </w:r>
    </w:p>
    <w:p w14:paraId="2E03049C" w14:textId="77777777" w:rsidR="00FD7C6C" w:rsidRDefault="002C4A80">
      <w:pPr>
        <w:pStyle w:val="Default"/>
        <w:tabs>
          <w:tab w:val="left" w:pos="220"/>
          <w:tab w:val="left" w:pos="720"/>
        </w:tabs>
        <w:spacing w:after="160" w:line="256" w:lineRule="auto"/>
        <w:ind w:left="720" w:hanging="720"/>
        <w:rPr>
          <w:rFonts w:ascii="Times" w:eastAsia="Times" w:hAnsi="Times" w:cs="Times"/>
          <w:sz w:val="28"/>
          <w:szCs w:val="28"/>
          <w:u w:color="000000"/>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Times" w:eastAsia="Times" w:hAnsi="Times" w:cs="Times"/>
          <w:sz w:val="28"/>
          <w:szCs w:val="28"/>
          <w:u w:color="000000"/>
          <w:lang w:val="en-US"/>
        </w:rPr>
        <w:tab/>
        <w:t>Children are told not to touch or call dogs to them</w:t>
      </w:r>
      <w:r>
        <w:rPr>
          <w:rFonts w:ascii="Times" w:hAnsi="Times"/>
          <w:sz w:val="28"/>
          <w:szCs w:val="28"/>
          <w:u w:color="000000"/>
          <w:lang w:val="en-US"/>
        </w:rPr>
        <w:t>.</w:t>
      </w:r>
    </w:p>
    <w:p w14:paraId="44D49316" w14:textId="77777777" w:rsidR="00FD7C6C" w:rsidRDefault="002C4A80">
      <w:pPr>
        <w:pStyle w:val="Default"/>
        <w:tabs>
          <w:tab w:val="left" w:pos="220"/>
          <w:tab w:val="left" w:pos="720"/>
        </w:tabs>
        <w:spacing w:after="160" w:line="256" w:lineRule="auto"/>
        <w:ind w:left="720" w:hanging="720"/>
        <w:rPr>
          <w:rFonts w:ascii="Times" w:eastAsia="Times" w:hAnsi="Times" w:cs="Times"/>
          <w:sz w:val="28"/>
          <w:szCs w:val="28"/>
          <w:u w:color="000000"/>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Times" w:eastAsia="Times" w:hAnsi="Times" w:cs="Times"/>
          <w:sz w:val="28"/>
          <w:szCs w:val="28"/>
          <w:u w:color="000000"/>
          <w:lang w:val="en-US"/>
        </w:rPr>
        <w:tab/>
        <w:t>If a dog/dogs looks unfriendly staff will ask children to turn away from the dog with the</w:t>
      </w:r>
      <w:r>
        <w:rPr>
          <w:rFonts w:ascii="Times" w:eastAsia="Times" w:hAnsi="Times" w:cs="Times"/>
          <w:sz w:val="28"/>
          <w:szCs w:val="28"/>
          <w:u w:color="000000"/>
          <w:lang w:val="en-US"/>
        </w:rPr>
        <w:t>ir arms crossed</w:t>
      </w:r>
      <w:r>
        <w:rPr>
          <w:rFonts w:ascii="Times" w:hAnsi="Times"/>
          <w:sz w:val="28"/>
          <w:szCs w:val="28"/>
          <w:u w:color="000000"/>
          <w:lang w:val="en-US"/>
        </w:rPr>
        <w:t>.</w:t>
      </w:r>
    </w:p>
    <w:p w14:paraId="2A1B9899" w14:textId="77777777" w:rsidR="00FD7C6C" w:rsidRDefault="002C4A80">
      <w:pPr>
        <w:pStyle w:val="Default"/>
        <w:tabs>
          <w:tab w:val="left" w:pos="220"/>
          <w:tab w:val="left" w:pos="720"/>
        </w:tabs>
        <w:spacing w:after="160" w:line="256" w:lineRule="auto"/>
        <w:ind w:left="720" w:hanging="720"/>
        <w:rPr>
          <w:rFonts w:ascii="Times" w:eastAsia="Times" w:hAnsi="Times" w:cs="Times"/>
          <w:sz w:val="28"/>
          <w:szCs w:val="28"/>
          <w:u w:color="000000"/>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Times" w:eastAsia="Times" w:hAnsi="Times" w:cs="Times"/>
          <w:sz w:val="28"/>
          <w:szCs w:val="28"/>
          <w:u w:color="000000"/>
          <w:lang w:val="en-US"/>
        </w:rPr>
        <w:tab/>
        <w:t>Children are told not to run to or from a dog</w:t>
      </w:r>
      <w:r>
        <w:rPr>
          <w:rFonts w:ascii="Times" w:hAnsi="Times"/>
          <w:sz w:val="28"/>
          <w:szCs w:val="28"/>
          <w:u w:color="000000"/>
          <w:lang w:val="en-US"/>
        </w:rPr>
        <w:t>.</w:t>
      </w:r>
    </w:p>
    <w:p w14:paraId="7FB9E4BE" w14:textId="77777777" w:rsidR="00FD7C6C" w:rsidRDefault="002C4A80">
      <w:pPr>
        <w:pStyle w:val="Default"/>
        <w:tabs>
          <w:tab w:val="left" w:pos="220"/>
          <w:tab w:val="left" w:pos="720"/>
        </w:tabs>
        <w:spacing w:after="160" w:line="256" w:lineRule="auto"/>
        <w:ind w:left="720" w:hanging="720"/>
        <w:rPr>
          <w:rFonts w:ascii="Times" w:eastAsia="Times" w:hAnsi="Times" w:cs="Times"/>
          <w:sz w:val="28"/>
          <w:szCs w:val="28"/>
          <w:u w:color="000000"/>
        </w:rPr>
      </w:pPr>
      <w:r>
        <w:rPr>
          <w:rFonts w:ascii="Times" w:eastAsia="Times" w:hAnsi="Times" w:cs="Times"/>
          <w:sz w:val="28"/>
          <w:szCs w:val="28"/>
          <w:u w:color="000000"/>
        </w:rPr>
        <w:tab/>
      </w:r>
      <w:r>
        <w:rPr>
          <w:rFonts w:ascii="Arial Unicode MS" w:hAnsi="Arial Unicode MS"/>
          <w:sz w:val="28"/>
          <w:szCs w:val="28"/>
          <w:u w:color="000000"/>
        </w:rPr>
        <w:sym w:font="Arial Unicode MS" w:char="F0B7"/>
      </w:r>
      <w:r>
        <w:rPr>
          <w:rFonts w:ascii="Times" w:eastAsia="Times" w:hAnsi="Times" w:cs="Times"/>
          <w:sz w:val="28"/>
          <w:szCs w:val="28"/>
          <w:u w:color="000000"/>
          <w:lang w:val="en-US"/>
        </w:rPr>
        <w:tab/>
        <w:t>When passing dogs on the cycle track staff keep children close and to one side of the path</w:t>
      </w:r>
      <w:r>
        <w:rPr>
          <w:rFonts w:ascii="Times" w:hAnsi="Times"/>
          <w:sz w:val="28"/>
          <w:szCs w:val="28"/>
          <w:u w:color="000000"/>
          <w:lang w:val="en-US"/>
        </w:rPr>
        <w:t>.</w:t>
      </w:r>
    </w:p>
    <w:p w14:paraId="198951F3" w14:textId="77777777" w:rsidR="00FD7C6C" w:rsidRDefault="002C4A80">
      <w:pPr>
        <w:pStyle w:val="Default"/>
        <w:spacing w:after="160" w:line="256" w:lineRule="auto"/>
        <w:rPr>
          <w:rFonts w:ascii="Times" w:eastAsia="Times" w:hAnsi="Times" w:cs="Times"/>
          <w:u w:color="000000"/>
        </w:rPr>
      </w:pPr>
      <w:r>
        <w:rPr>
          <w:rFonts w:ascii="Times" w:hAnsi="Times"/>
          <w:sz w:val="28"/>
          <w:szCs w:val="28"/>
          <w:u w:color="000000"/>
          <w:lang w:val="en-US"/>
        </w:rPr>
        <w:t xml:space="preserve">Any incidents involving a dog or dog owner are reported to the local dog warden on </w:t>
      </w:r>
      <w:r>
        <w:rPr>
          <w:rFonts w:ascii="Arial" w:hAnsi="Arial"/>
          <w:b/>
          <w:bCs/>
          <w:color w:val="6E6E6E"/>
          <w:sz w:val="21"/>
          <w:szCs w:val="21"/>
          <w:u w:color="000000"/>
        </w:rPr>
        <w:t xml:space="preserve">Tel: 01225 </w:t>
      </w:r>
      <w:r>
        <w:rPr>
          <w:rFonts w:ascii="Arial" w:hAnsi="Arial"/>
          <w:b/>
          <w:bCs/>
          <w:color w:val="6E6E6E"/>
          <w:sz w:val="21"/>
          <w:szCs w:val="21"/>
          <w:u w:color="000000"/>
        </w:rPr>
        <w:t xml:space="preserve">39 40 41  </w:t>
      </w:r>
    </w:p>
    <w:p w14:paraId="441993BF" w14:textId="77777777" w:rsidR="00FD7C6C" w:rsidRDefault="002C4A80">
      <w:pPr>
        <w:pStyle w:val="Default"/>
        <w:spacing w:after="160" w:line="256" w:lineRule="auto"/>
        <w:rPr>
          <w:rFonts w:ascii="Times" w:eastAsia="Times" w:hAnsi="Times" w:cs="Times"/>
          <w:u w:color="000000"/>
        </w:rPr>
      </w:pPr>
      <w:r>
        <w:rPr>
          <w:rFonts w:ascii="Times" w:hAnsi="Times"/>
          <w:color w:val="6E6E6E"/>
          <w:sz w:val="28"/>
          <w:szCs w:val="28"/>
          <w:u w:color="000000"/>
          <w:lang w:val="en-US"/>
        </w:rPr>
        <w:t xml:space="preserve">Where the outcome of this is not satisfactory the police will be involved </w:t>
      </w:r>
    </w:p>
    <w:p w14:paraId="2445D045" w14:textId="77777777" w:rsidR="00FD7C6C" w:rsidRDefault="00FD7C6C">
      <w:pPr>
        <w:pStyle w:val="Default"/>
        <w:spacing w:after="160" w:line="256" w:lineRule="auto"/>
        <w:rPr>
          <w:rFonts w:ascii="Times" w:eastAsia="Times" w:hAnsi="Times" w:cs="Times"/>
          <w:u w:color="000000"/>
        </w:rPr>
      </w:pPr>
    </w:p>
    <w:p w14:paraId="25539E4A" w14:textId="16426509" w:rsidR="00FD7C6C" w:rsidRDefault="002C4A80">
      <w:pPr>
        <w:pStyle w:val="Default"/>
        <w:spacing w:after="160" w:line="256" w:lineRule="auto"/>
        <w:rPr>
          <w:rFonts w:ascii="Times" w:eastAsia="Times" w:hAnsi="Times" w:cs="Times"/>
          <w:u w:color="000000"/>
        </w:rPr>
      </w:pPr>
      <w:r>
        <w:rPr>
          <w:rFonts w:ascii="Times" w:hAnsi="Times"/>
          <w:color w:val="6E6E6E"/>
          <w:sz w:val="28"/>
          <w:szCs w:val="28"/>
          <w:u w:color="000000"/>
          <w:lang w:val="en-US"/>
        </w:rPr>
        <w:t>This policy was adopted by Free Rangers on 10</w:t>
      </w:r>
      <w:r>
        <w:rPr>
          <w:rFonts w:ascii="Times" w:hAnsi="Times"/>
          <w:color w:val="6E6E6E"/>
          <w:sz w:val="28"/>
          <w:szCs w:val="28"/>
          <w:u w:color="000000"/>
          <w:vertAlign w:val="superscript"/>
          <w:lang w:val="en-US"/>
        </w:rPr>
        <w:t>th</w:t>
      </w:r>
      <w:r>
        <w:rPr>
          <w:rFonts w:ascii="Times" w:hAnsi="Times"/>
          <w:color w:val="6E6E6E"/>
          <w:sz w:val="28"/>
          <w:szCs w:val="28"/>
          <w:u w:color="000000"/>
        </w:rPr>
        <w:t xml:space="preserve"> November 2015</w:t>
      </w:r>
      <w:r w:rsidR="008C1B29">
        <w:rPr>
          <w:rFonts w:ascii="Times" w:hAnsi="Times"/>
          <w:color w:val="6E6E6E"/>
          <w:sz w:val="28"/>
          <w:szCs w:val="28"/>
          <w:u w:color="000000"/>
        </w:rPr>
        <w:t xml:space="preserve">, </w:t>
      </w:r>
      <w:r>
        <w:rPr>
          <w:rFonts w:ascii="Times" w:hAnsi="Times"/>
          <w:color w:val="6E6E6E"/>
          <w:sz w:val="28"/>
          <w:szCs w:val="28"/>
          <w:u w:color="000000"/>
          <w:lang w:val="en-US"/>
        </w:rPr>
        <w:t xml:space="preserve">Jan </w:t>
      </w:r>
      <w:proofErr w:type="gramStart"/>
      <w:r>
        <w:rPr>
          <w:rFonts w:ascii="Times" w:hAnsi="Times"/>
          <w:color w:val="6E6E6E"/>
          <w:sz w:val="28"/>
          <w:szCs w:val="28"/>
          <w:u w:color="000000"/>
          <w:lang w:val="en-US"/>
        </w:rPr>
        <w:t xml:space="preserve">2017 </w:t>
      </w:r>
      <w:r w:rsidR="008C1B29">
        <w:rPr>
          <w:rFonts w:ascii="Times" w:hAnsi="Times"/>
          <w:color w:val="6E6E6E"/>
          <w:sz w:val="28"/>
          <w:szCs w:val="28"/>
          <w:u w:color="000000"/>
          <w:lang w:val="en-US"/>
        </w:rPr>
        <w:t>,</w:t>
      </w:r>
      <w:r>
        <w:rPr>
          <w:rFonts w:ascii="Times" w:hAnsi="Times"/>
          <w:color w:val="6E6E6E"/>
          <w:sz w:val="28"/>
          <w:szCs w:val="28"/>
          <w:u w:color="000000"/>
          <w:lang w:val="en-US"/>
        </w:rPr>
        <w:t>Sept</w:t>
      </w:r>
      <w:proofErr w:type="gramEnd"/>
      <w:r>
        <w:rPr>
          <w:rFonts w:ascii="Times" w:hAnsi="Times"/>
          <w:color w:val="6E6E6E"/>
          <w:sz w:val="28"/>
          <w:szCs w:val="28"/>
          <w:u w:color="000000"/>
          <w:lang w:val="en-US"/>
        </w:rPr>
        <w:t xml:space="preserve"> 2018</w:t>
      </w:r>
      <w:r w:rsidR="008C1B29">
        <w:rPr>
          <w:rFonts w:ascii="Times" w:hAnsi="Times"/>
          <w:color w:val="6E6E6E"/>
          <w:sz w:val="28"/>
          <w:szCs w:val="28"/>
          <w:u w:color="000000"/>
          <w:lang w:val="en-US"/>
        </w:rPr>
        <w:t xml:space="preserve"> and February 2021 </w:t>
      </w:r>
    </w:p>
    <w:p w14:paraId="13EC51B4" w14:textId="77777777" w:rsidR="00FD7C6C" w:rsidRDefault="00FD7C6C">
      <w:pPr>
        <w:pStyle w:val="Default"/>
        <w:spacing w:after="160" w:line="256" w:lineRule="auto"/>
        <w:rPr>
          <w:rFonts w:ascii="Times" w:eastAsia="Times" w:hAnsi="Times" w:cs="Times"/>
          <w:u w:color="000000"/>
        </w:rPr>
      </w:pPr>
    </w:p>
    <w:p w14:paraId="6C07318B" w14:textId="77777777" w:rsidR="00FD7C6C" w:rsidRDefault="002C4A80">
      <w:pPr>
        <w:pStyle w:val="Default"/>
        <w:spacing w:after="160" w:line="256" w:lineRule="auto"/>
        <w:rPr>
          <w:rFonts w:ascii="Times" w:eastAsia="Times" w:hAnsi="Times" w:cs="Times"/>
          <w:u w:color="000000"/>
        </w:rPr>
      </w:pPr>
      <w:r>
        <w:rPr>
          <w:rFonts w:ascii="Times" w:hAnsi="Times"/>
          <w:color w:val="6E6E6E"/>
          <w:sz w:val="28"/>
          <w:szCs w:val="28"/>
          <w:u w:color="000000"/>
          <w:lang w:val="en-US"/>
        </w:rPr>
        <w:t xml:space="preserve">Signed: </w:t>
      </w:r>
    </w:p>
    <w:p w14:paraId="6B048273" w14:textId="77777777" w:rsidR="00FD7C6C" w:rsidRDefault="00FD7C6C">
      <w:pPr>
        <w:pStyle w:val="Default"/>
        <w:spacing w:after="160" w:line="256" w:lineRule="auto"/>
        <w:rPr>
          <w:rFonts w:ascii="Times" w:eastAsia="Times" w:hAnsi="Times" w:cs="Times"/>
          <w:u w:color="000000"/>
        </w:rPr>
      </w:pPr>
    </w:p>
    <w:p w14:paraId="270D77C8" w14:textId="77777777" w:rsidR="00FD7C6C" w:rsidRDefault="002C4A80">
      <w:pPr>
        <w:pStyle w:val="Default"/>
        <w:spacing w:after="160" w:line="256" w:lineRule="auto"/>
      </w:pPr>
      <w:r>
        <w:rPr>
          <w:rFonts w:ascii="Times" w:hAnsi="Times"/>
          <w:color w:val="6E6E6E"/>
          <w:sz w:val="28"/>
          <w:szCs w:val="28"/>
          <w:u w:color="000000"/>
          <w:lang w:val="en-US"/>
        </w:rPr>
        <w:t xml:space="preserve">Signed: </w:t>
      </w:r>
    </w:p>
    <w:sectPr w:rsidR="00FD7C6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FCFD1" w14:textId="77777777" w:rsidR="002C4A80" w:rsidRDefault="002C4A80">
      <w:r>
        <w:separator/>
      </w:r>
    </w:p>
  </w:endnote>
  <w:endnote w:type="continuationSeparator" w:id="0">
    <w:p w14:paraId="6F601098" w14:textId="77777777" w:rsidR="002C4A80" w:rsidRDefault="002C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C291" w14:textId="77777777" w:rsidR="00FD7C6C" w:rsidRDefault="00FD7C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96DD8" w14:textId="77777777" w:rsidR="002C4A80" w:rsidRDefault="002C4A80">
      <w:r>
        <w:separator/>
      </w:r>
    </w:p>
  </w:footnote>
  <w:footnote w:type="continuationSeparator" w:id="0">
    <w:p w14:paraId="5F7611C0" w14:textId="77777777" w:rsidR="002C4A80" w:rsidRDefault="002C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CA40" w14:textId="77777777" w:rsidR="00FD7C6C" w:rsidRDefault="00FD7C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285"/>
    <w:multiLevelType w:val="hybridMultilevel"/>
    <w:tmpl w:val="9384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6C"/>
    <w:rsid w:val="002C4A80"/>
    <w:rsid w:val="003D65AF"/>
    <w:rsid w:val="008C1B29"/>
    <w:rsid w:val="00FD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B453"/>
  <w15:docId w15:val="{4A031A7D-5CCF-46F4-AB03-82BAD0DF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2021-02-11T09:55:00Z</dcterms:created>
  <dcterms:modified xsi:type="dcterms:W3CDTF">2021-02-11T09:55:00Z</dcterms:modified>
</cp:coreProperties>
</file>