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1645" w14:textId="77777777" w:rsidR="0058380E" w:rsidRDefault="000F190C">
      <w:pPr>
        <w:pStyle w:val="Body"/>
      </w:pPr>
      <w:r>
        <w:tab/>
      </w:r>
      <w:r>
        <w:tab/>
      </w:r>
      <w:r>
        <w:tab/>
      </w:r>
      <w:r>
        <w:tab/>
      </w:r>
      <w:r>
        <w:rPr>
          <w:noProof/>
        </w:rPr>
        <w:drawing>
          <wp:inline distT="0" distB="0" distL="0" distR="0" wp14:anchorId="34398002" wp14:editId="3AF9BE37">
            <wp:extent cx="2065020" cy="1895475"/>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6"/>
                    <a:stretch>
                      <a:fillRect/>
                    </a:stretch>
                  </pic:blipFill>
                  <pic:spPr>
                    <a:xfrm>
                      <a:off x="0" y="0"/>
                      <a:ext cx="2065338" cy="1895767"/>
                    </a:xfrm>
                    <a:prstGeom prst="rect">
                      <a:avLst/>
                    </a:prstGeom>
                    <a:ln w="12700" cap="flat">
                      <a:noFill/>
                      <a:miter lim="400000"/>
                    </a:ln>
                    <a:effectLst/>
                  </pic:spPr>
                </pic:pic>
              </a:graphicData>
            </a:graphic>
          </wp:inline>
        </w:drawing>
      </w:r>
    </w:p>
    <w:p w14:paraId="3DF6144E" w14:textId="77777777" w:rsidR="0058380E" w:rsidRDefault="0058380E">
      <w:pPr>
        <w:pStyle w:val="Body"/>
      </w:pPr>
    </w:p>
    <w:p w14:paraId="2475D9DE" w14:textId="77777777" w:rsidR="0058380E" w:rsidRDefault="000F190C">
      <w:pPr>
        <w:pStyle w:val="Default"/>
        <w:spacing w:after="160" w:line="247" w:lineRule="auto"/>
        <w:jc w:val="center"/>
        <w:rPr>
          <w:rFonts w:ascii="Times" w:eastAsia="Times" w:hAnsi="Times" w:cs="Times"/>
          <w:sz w:val="32"/>
          <w:szCs w:val="32"/>
        </w:rPr>
      </w:pPr>
      <w:r>
        <w:rPr>
          <w:rFonts w:ascii="Times" w:hAnsi="Times"/>
          <w:sz w:val="32"/>
          <w:szCs w:val="32"/>
        </w:rPr>
        <w:t>Whistleblowing Policy</w:t>
      </w:r>
    </w:p>
    <w:p w14:paraId="08D1DCB2" w14:textId="77777777" w:rsidR="00310B79" w:rsidRDefault="00310B79" w:rsidP="00310B79">
      <w:pPr>
        <w:pStyle w:val="Default"/>
        <w:spacing w:after="160" w:line="247" w:lineRule="auto"/>
        <w:jc w:val="center"/>
        <w:rPr>
          <w:rFonts w:ascii="Times" w:hAnsi="Times"/>
          <w:sz w:val="32"/>
          <w:szCs w:val="32"/>
        </w:rPr>
      </w:pPr>
      <w:r>
        <w:rPr>
          <w:rFonts w:ascii="Times" w:hAnsi="Times"/>
          <w:sz w:val="32"/>
          <w:szCs w:val="32"/>
        </w:rPr>
        <w:t>March 2021</w:t>
      </w:r>
    </w:p>
    <w:p w14:paraId="4F6A82EA" w14:textId="77777777" w:rsidR="00310B79" w:rsidRDefault="00310B79">
      <w:pPr>
        <w:pStyle w:val="Default"/>
        <w:spacing w:after="160" w:line="247" w:lineRule="auto"/>
        <w:rPr>
          <w:rFonts w:ascii="Times" w:hAnsi="Times"/>
          <w:sz w:val="32"/>
          <w:szCs w:val="32"/>
        </w:rPr>
      </w:pPr>
    </w:p>
    <w:p w14:paraId="57062E26" w14:textId="760C42C5" w:rsidR="0058380E" w:rsidRDefault="000F190C">
      <w:pPr>
        <w:pStyle w:val="Default"/>
        <w:spacing w:after="160" w:line="247" w:lineRule="auto"/>
        <w:rPr>
          <w:rFonts w:ascii="Times" w:eastAsia="Times" w:hAnsi="Times" w:cs="Times"/>
        </w:rPr>
      </w:pPr>
      <w:r>
        <w:rPr>
          <w:rFonts w:ascii="Times" w:hAnsi="Times"/>
          <w:sz w:val="28"/>
          <w:szCs w:val="28"/>
        </w:rPr>
        <w:t xml:space="preserve">At Free Rangers Forest School ltd we are aware that Employees are likely to be the first to </w:t>
      </w:r>
      <w:proofErr w:type="spellStart"/>
      <w:r>
        <w:rPr>
          <w:rFonts w:ascii="Times" w:hAnsi="Times"/>
          <w:sz w:val="28"/>
          <w:szCs w:val="28"/>
        </w:rPr>
        <w:t>realise</w:t>
      </w:r>
      <w:proofErr w:type="spellEnd"/>
      <w:r>
        <w:rPr>
          <w:rFonts w:ascii="Times" w:hAnsi="Times"/>
          <w:sz w:val="28"/>
          <w:szCs w:val="28"/>
        </w:rPr>
        <w:t xml:space="preserve"> if there are any serious problems or concerns.  We appreciate that these concerns are not always easy to express due to fear of harassment or </w:t>
      </w:r>
      <w:proofErr w:type="spellStart"/>
      <w:r>
        <w:rPr>
          <w:rFonts w:ascii="Times" w:hAnsi="Times"/>
          <w:sz w:val="28"/>
          <w:szCs w:val="28"/>
        </w:rPr>
        <w:t>victimisation</w:t>
      </w:r>
      <w:proofErr w:type="spellEnd"/>
      <w:r>
        <w:rPr>
          <w:rFonts w:ascii="Times" w:hAnsi="Times"/>
          <w:sz w:val="28"/>
          <w:szCs w:val="28"/>
        </w:rPr>
        <w:t>.</w:t>
      </w:r>
      <w:r>
        <w:rPr>
          <w:rFonts w:ascii="Times" w:hAnsi="Times"/>
          <w:sz w:val="28"/>
          <w:szCs w:val="28"/>
        </w:rPr>
        <w:t xml:space="preserve">  We have therefore devised this policy to encourage employees to adhere to our high standards of confidentiality and enable employees to voice concerns without fear and with an understanding that procedures are in place to protect them. </w:t>
      </w:r>
    </w:p>
    <w:p w14:paraId="23254A1D" w14:textId="77777777" w:rsidR="0058380E" w:rsidRDefault="000F190C">
      <w:pPr>
        <w:pStyle w:val="Default"/>
        <w:spacing w:after="160" w:line="247" w:lineRule="auto"/>
        <w:rPr>
          <w:rFonts w:ascii="Times" w:eastAsia="Times" w:hAnsi="Times" w:cs="Times"/>
          <w:sz w:val="28"/>
          <w:szCs w:val="28"/>
        </w:rPr>
      </w:pPr>
      <w:r>
        <w:rPr>
          <w:rFonts w:ascii="Times" w:hAnsi="Times"/>
          <w:sz w:val="28"/>
          <w:szCs w:val="28"/>
        </w:rPr>
        <w:t>A Staff member ma</w:t>
      </w:r>
      <w:r>
        <w:rPr>
          <w:rFonts w:ascii="Times" w:hAnsi="Times"/>
          <w:sz w:val="28"/>
          <w:szCs w:val="28"/>
        </w:rPr>
        <w:t xml:space="preserve">y feel the need to raise a concern if they witness another staff member, parent or </w:t>
      </w:r>
      <w:proofErr w:type="spellStart"/>
      <w:r>
        <w:rPr>
          <w:rFonts w:ascii="Times" w:hAnsi="Times"/>
          <w:sz w:val="28"/>
          <w:szCs w:val="28"/>
        </w:rPr>
        <w:t>carer</w:t>
      </w:r>
      <w:proofErr w:type="spellEnd"/>
      <w:r>
        <w:rPr>
          <w:rFonts w:ascii="Times" w:hAnsi="Times"/>
          <w:sz w:val="28"/>
          <w:szCs w:val="28"/>
        </w:rPr>
        <w:t xml:space="preserve">, or indeed anyone involved with the nursery doing the following: </w:t>
      </w:r>
    </w:p>
    <w:p w14:paraId="6898F9FF" w14:textId="77777777" w:rsidR="0058380E" w:rsidRDefault="000F190C">
      <w:pPr>
        <w:pStyle w:val="Default"/>
        <w:tabs>
          <w:tab w:val="left" w:pos="220"/>
          <w:tab w:val="left" w:pos="720"/>
        </w:tabs>
        <w:spacing w:after="160" w:line="247"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rPr>
        <w:tab/>
        <w:t>Going against nursery policies and procedures</w:t>
      </w:r>
    </w:p>
    <w:p w14:paraId="4FBBA612" w14:textId="77777777" w:rsidR="0058380E" w:rsidRDefault="000F190C">
      <w:pPr>
        <w:pStyle w:val="Default"/>
        <w:tabs>
          <w:tab w:val="left" w:pos="220"/>
          <w:tab w:val="left" w:pos="720"/>
        </w:tabs>
        <w:spacing w:after="160" w:line="247"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rPr>
        <w:tab/>
        <w:t>Falling below the standards expected by Free Rang</w:t>
      </w:r>
      <w:r>
        <w:rPr>
          <w:rFonts w:ascii="Times" w:eastAsia="Times" w:hAnsi="Times" w:cs="Times"/>
          <w:sz w:val="28"/>
          <w:szCs w:val="28"/>
        </w:rPr>
        <w:t xml:space="preserve">ers </w:t>
      </w:r>
    </w:p>
    <w:p w14:paraId="6CDED2BC" w14:textId="77777777" w:rsidR="0058380E" w:rsidRDefault="000F190C">
      <w:pPr>
        <w:pStyle w:val="Default"/>
        <w:tabs>
          <w:tab w:val="left" w:pos="220"/>
          <w:tab w:val="left" w:pos="720"/>
        </w:tabs>
        <w:spacing w:after="160" w:line="247"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rPr>
        <w:tab/>
        <w:t>Causing a health and safety risk</w:t>
      </w:r>
    </w:p>
    <w:p w14:paraId="3B475A1A" w14:textId="77777777" w:rsidR="0058380E" w:rsidRDefault="000F190C">
      <w:pPr>
        <w:pStyle w:val="Default"/>
        <w:tabs>
          <w:tab w:val="left" w:pos="220"/>
          <w:tab w:val="left" w:pos="720"/>
        </w:tabs>
        <w:spacing w:after="160" w:line="247"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rPr>
        <w:tab/>
        <w:t>Contributing to a safeguarding incident</w:t>
      </w:r>
    </w:p>
    <w:p w14:paraId="3B586F30" w14:textId="77777777" w:rsidR="0058380E" w:rsidRDefault="000F190C">
      <w:pPr>
        <w:pStyle w:val="Default"/>
        <w:tabs>
          <w:tab w:val="left" w:pos="220"/>
          <w:tab w:val="left" w:pos="720"/>
        </w:tabs>
        <w:spacing w:after="160" w:line="247"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rPr>
        <w:tab/>
        <w:t xml:space="preserve">Demonstrating </w:t>
      </w:r>
      <w:proofErr w:type="spellStart"/>
      <w:r>
        <w:rPr>
          <w:rFonts w:ascii="Times" w:eastAsia="Times" w:hAnsi="Times" w:cs="Times"/>
          <w:sz w:val="28"/>
          <w:szCs w:val="28"/>
        </w:rPr>
        <w:t>behaviours</w:t>
      </w:r>
      <w:proofErr w:type="spellEnd"/>
      <w:r>
        <w:rPr>
          <w:rFonts w:ascii="Times" w:eastAsia="Times" w:hAnsi="Times" w:cs="Times"/>
          <w:sz w:val="28"/>
          <w:szCs w:val="28"/>
        </w:rPr>
        <w:t>/actions that the individual feels should be reported</w:t>
      </w:r>
    </w:p>
    <w:p w14:paraId="4AAE52D0" w14:textId="06433A23" w:rsidR="0058380E" w:rsidRDefault="000F190C">
      <w:pPr>
        <w:pStyle w:val="Default"/>
        <w:spacing w:after="160" w:line="247" w:lineRule="auto"/>
        <w:rPr>
          <w:rFonts w:ascii="Times" w:eastAsia="Times" w:hAnsi="Times" w:cs="Times"/>
          <w:sz w:val="28"/>
          <w:szCs w:val="28"/>
        </w:rPr>
      </w:pPr>
      <w:r>
        <w:rPr>
          <w:rFonts w:ascii="Times" w:hAnsi="Times"/>
          <w:sz w:val="28"/>
          <w:szCs w:val="28"/>
        </w:rPr>
        <w:t xml:space="preserve">Should an employee witness any of the above or feel they need to raise a concern regarding </w:t>
      </w:r>
      <w:r>
        <w:rPr>
          <w:rFonts w:ascii="Times" w:hAnsi="Times"/>
          <w:sz w:val="28"/>
          <w:szCs w:val="28"/>
        </w:rPr>
        <w:t xml:space="preserve">any matters they should contact their manager in the first instance. If the concern refers to the manager or the manager is not </w:t>
      </w:r>
      <w:proofErr w:type="gramStart"/>
      <w:r>
        <w:rPr>
          <w:rFonts w:ascii="Times" w:hAnsi="Times"/>
          <w:sz w:val="28"/>
          <w:szCs w:val="28"/>
        </w:rPr>
        <w:t>present</w:t>
      </w:r>
      <w:proofErr w:type="gramEnd"/>
      <w:r>
        <w:rPr>
          <w:rFonts w:ascii="Times" w:hAnsi="Times"/>
          <w:sz w:val="28"/>
          <w:szCs w:val="28"/>
        </w:rPr>
        <w:t xml:space="preserve"> </w:t>
      </w:r>
      <w:r w:rsidR="00310B79">
        <w:rPr>
          <w:rFonts w:ascii="Times" w:hAnsi="Times"/>
          <w:sz w:val="28"/>
          <w:szCs w:val="28"/>
        </w:rPr>
        <w:t xml:space="preserve">then Charlotte Lucas should be contacted. </w:t>
      </w:r>
    </w:p>
    <w:p w14:paraId="1CABCF41" w14:textId="77777777" w:rsidR="0058380E" w:rsidRDefault="000F190C">
      <w:pPr>
        <w:pStyle w:val="Default"/>
        <w:spacing w:after="160" w:line="247" w:lineRule="auto"/>
        <w:rPr>
          <w:rFonts w:ascii="Times" w:eastAsia="Times" w:hAnsi="Times" w:cs="Times"/>
          <w:sz w:val="28"/>
          <w:szCs w:val="28"/>
        </w:rPr>
      </w:pPr>
      <w:r>
        <w:rPr>
          <w:rFonts w:ascii="Times" w:hAnsi="Times"/>
          <w:sz w:val="28"/>
          <w:szCs w:val="28"/>
        </w:rPr>
        <w:t xml:space="preserve">The manager approached will follow the procedure below: </w:t>
      </w:r>
    </w:p>
    <w:p w14:paraId="063AB45A" w14:textId="77777777" w:rsidR="0058380E" w:rsidRDefault="000F190C">
      <w:pPr>
        <w:pStyle w:val="Default"/>
        <w:tabs>
          <w:tab w:val="left" w:pos="220"/>
          <w:tab w:val="left" w:pos="720"/>
        </w:tabs>
        <w:spacing w:after="160" w:line="247"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rPr>
        <w:tab/>
        <w:t>Discuss the concern</w:t>
      </w:r>
      <w:r>
        <w:rPr>
          <w:rFonts w:ascii="Times" w:eastAsia="Times" w:hAnsi="Times" w:cs="Times"/>
          <w:sz w:val="28"/>
          <w:szCs w:val="28"/>
        </w:rPr>
        <w:t xml:space="preserve"> raised and take notes </w:t>
      </w:r>
    </w:p>
    <w:p w14:paraId="15259BF7" w14:textId="77777777" w:rsidR="0058380E" w:rsidRDefault="000F190C">
      <w:pPr>
        <w:pStyle w:val="Default"/>
        <w:tabs>
          <w:tab w:val="left" w:pos="220"/>
          <w:tab w:val="left" w:pos="720"/>
        </w:tabs>
        <w:spacing w:after="160" w:line="247"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rPr>
        <w:tab/>
        <w:t>Contact the Local Authority Designated Officer (LADO) to seek advice</w:t>
      </w:r>
    </w:p>
    <w:p w14:paraId="5EDD2034" w14:textId="6BF1CB0D" w:rsidR="0058380E" w:rsidRDefault="000F190C">
      <w:pPr>
        <w:pStyle w:val="Default"/>
        <w:tabs>
          <w:tab w:val="left" w:pos="220"/>
          <w:tab w:val="left" w:pos="720"/>
        </w:tabs>
        <w:spacing w:after="160" w:line="247" w:lineRule="auto"/>
        <w:ind w:left="720" w:hanging="720"/>
        <w:rPr>
          <w:rFonts w:ascii="Times" w:eastAsia="Times" w:hAnsi="Times" w:cs="Times"/>
          <w:sz w:val="28"/>
          <w:szCs w:val="28"/>
        </w:rPr>
      </w:pPr>
      <w:r>
        <w:rPr>
          <w:rFonts w:ascii="Times" w:eastAsia="Times" w:hAnsi="Times" w:cs="Times"/>
          <w:sz w:val="28"/>
          <w:szCs w:val="28"/>
        </w:rPr>
        <w:tab/>
      </w:r>
      <w:r>
        <w:rPr>
          <w:rFonts w:ascii="Arial Unicode MS" w:hAnsi="Arial Unicode MS"/>
          <w:sz w:val="28"/>
          <w:szCs w:val="28"/>
        </w:rPr>
        <w:sym w:font="Arial Unicode MS" w:char="F0B7"/>
      </w:r>
      <w:r>
        <w:rPr>
          <w:rFonts w:ascii="Times" w:eastAsia="Times" w:hAnsi="Times" w:cs="Times"/>
          <w:sz w:val="28"/>
          <w:szCs w:val="28"/>
        </w:rPr>
        <w:tab/>
        <w:t xml:space="preserve">Follow the advice of the LADO and </w:t>
      </w:r>
      <w:r w:rsidR="00310B79">
        <w:rPr>
          <w:rFonts w:ascii="Times" w:eastAsia="Times" w:hAnsi="Times" w:cs="Times"/>
          <w:sz w:val="28"/>
          <w:szCs w:val="28"/>
        </w:rPr>
        <w:t>act</w:t>
      </w:r>
      <w:r>
        <w:rPr>
          <w:rFonts w:ascii="Times" w:eastAsia="Times" w:hAnsi="Times" w:cs="Times"/>
          <w:sz w:val="28"/>
          <w:szCs w:val="28"/>
        </w:rPr>
        <w:t xml:space="preserve"> where required</w:t>
      </w:r>
    </w:p>
    <w:p w14:paraId="6429640C" w14:textId="77777777" w:rsidR="0058380E" w:rsidRDefault="000F190C">
      <w:pPr>
        <w:pStyle w:val="Default"/>
        <w:spacing w:after="160" w:line="247" w:lineRule="auto"/>
        <w:rPr>
          <w:rFonts w:ascii="Times" w:eastAsia="Times" w:hAnsi="Times" w:cs="Times"/>
          <w:sz w:val="28"/>
          <w:szCs w:val="28"/>
        </w:rPr>
      </w:pPr>
      <w:r>
        <w:rPr>
          <w:rFonts w:ascii="Times" w:hAnsi="Times"/>
          <w:sz w:val="28"/>
          <w:szCs w:val="28"/>
        </w:rPr>
        <w:lastRenderedPageBreak/>
        <w:t xml:space="preserve">Management at Free Rangers will not tolerate harassment and </w:t>
      </w:r>
      <w:proofErr w:type="spellStart"/>
      <w:r>
        <w:rPr>
          <w:rFonts w:ascii="Times" w:hAnsi="Times"/>
          <w:sz w:val="28"/>
          <w:szCs w:val="28"/>
        </w:rPr>
        <w:t>victimisation</w:t>
      </w:r>
      <w:proofErr w:type="spellEnd"/>
      <w:r>
        <w:rPr>
          <w:rFonts w:ascii="Times" w:hAnsi="Times"/>
          <w:sz w:val="28"/>
          <w:szCs w:val="28"/>
        </w:rPr>
        <w:t xml:space="preserve"> of staff and will prot</w:t>
      </w:r>
      <w:r>
        <w:rPr>
          <w:rFonts w:ascii="Times" w:hAnsi="Times"/>
          <w:sz w:val="28"/>
          <w:szCs w:val="28"/>
        </w:rPr>
        <w:t xml:space="preserve">ect the identity of the employee raising the concern and keep discussions confidential. It must however be appreciated that should an investigation take place the source of the information will be disclosed to relevant agencies. </w:t>
      </w:r>
    </w:p>
    <w:p w14:paraId="22F0158D" w14:textId="77777777" w:rsidR="0058380E" w:rsidRDefault="000F190C">
      <w:pPr>
        <w:pStyle w:val="Default"/>
        <w:spacing w:after="160" w:line="247" w:lineRule="auto"/>
        <w:rPr>
          <w:rFonts w:ascii="Times" w:eastAsia="Times" w:hAnsi="Times" w:cs="Times"/>
          <w:sz w:val="28"/>
          <w:szCs w:val="28"/>
        </w:rPr>
      </w:pPr>
      <w:r>
        <w:rPr>
          <w:rFonts w:ascii="Times" w:hAnsi="Times"/>
          <w:sz w:val="28"/>
          <w:szCs w:val="28"/>
        </w:rPr>
        <w:t>Useful contacts:</w:t>
      </w:r>
    </w:p>
    <w:p w14:paraId="6F7778FE" w14:textId="77777777" w:rsidR="0058380E" w:rsidRDefault="000F190C">
      <w:pPr>
        <w:pStyle w:val="Default"/>
        <w:spacing w:after="160" w:line="247" w:lineRule="auto"/>
        <w:rPr>
          <w:rFonts w:ascii="Times" w:eastAsia="Times" w:hAnsi="Times" w:cs="Times"/>
          <w:sz w:val="28"/>
          <w:szCs w:val="28"/>
        </w:rPr>
      </w:pPr>
      <w:r>
        <w:rPr>
          <w:rFonts w:ascii="Times" w:hAnsi="Times"/>
          <w:sz w:val="28"/>
          <w:szCs w:val="28"/>
        </w:rPr>
        <w:t>Jackie Deas (LADO) 01225 396810</w:t>
      </w:r>
    </w:p>
    <w:p w14:paraId="5569A002" w14:textId="47E91BF5" w:rsidR="0058380E" w:rsidRDefault="000F190C">
      <w:pPr>
        <w:pStyle w:val="Default"/>
        <w:spacing w:line="247" w:lineRule="auto"/>
        <w:rPr>
          <w:rFonts w:ascii="Times" w:hAnsi="Times"/>
          <w:color w:val="auto"/>
          <w:sz w:val="28"/>
          <w:szCs w:val="28"/>
        </w:rPr>
      </w:pPr>
      <w:r w:rsidRPr="00310B79">
        <w:rPr>
          <w:rFonts w:ascii="Times" w:hAnsi="Times"/>
          <w:color w:val="auto"/>
          <w:sz w:val="28"/>
          <w:szCs w:val="28"/>
        </w:rPr>
        <w:t>Children and Families Assessment and Intervention Team</w:t>
      </w:r>
      <w:r w:rsidRPr="00310B79">
        <w:rPr>
          <w:rFonts w:ascii="Times" w:hAnsi="Times"/>
          <w:color w:val="auto"/>
          <w:sz w:val="28"/>
          <w:szCs w:val="28"/>
        </w:rPr>
        <w:t> </w:t>
      </w:r>
      <w:r w:rsidRPr="00310B79">
        <w:rPr>
          <w:rFonts w:ascii="Times" w:hAnsi="Times"/>
          <w:color w:val="auto"/>
          <w:sz w:val="28"/>
          <w:szCs w:val="28"/>
        </w:rPr>
        <w:t>on</w:t>
      </w:r>
      <w:r w:rsidRPr="00310B79">
        <w:rPr>
          <w:rFonts w:ascii="Times" w:hAnsi="Times"/>
          <w:color w:val="auto"/>
          <w:sz w:val="28"/>
          <w:szCs w:val="28"/>
        </w:rPr>
        <w:t> </w:t>
      </w:r>
      <w:r w:rsidRPr="00310B79">
        <w:rPr>
          <w:rFonts w:ascii="Times" w:hAnsi="Times"/>
          <w:color w:val="auto"/>
          <w:sz w:val="28"/>
          <w:szCs w:val="28"/>
        </w:rPr>
        <w:t>01225 396312 or 01225 396313</w:t>
      </w:r>
    </w:p>
    <w:p w14:paraId="54E26131" w14:textId="0BB770D1" w:rsidR="00310B79" w:rsidRDefault="00310B79">
      <w:pPr>
        <w:pStyle w:val="Default"/>
        <w:spacing w:line="247" w:lineRule="auto"/>
        <w:rPr>
          <w:rFonts w:ascii="Times" w:hAnsi="Times"/>
          <w:color w:val="auto"/>
          <w:sz w:val="28"/>
          <w:szCs w:val="28"/>
        </w:rPr>
      </w:pPr>
    </w:p>
    <w:p w14:paraId="176FB781" w14:textId="0A35F2A8" w:rsidR="00310B79" w:rsidRPr="00310B79" w:rsidRDefault="00310B79">
      <w:pPr>
        <w:pStyle w:val="Default"/>
        <w:spacing w:line="247" w:lineRule="auto"/>
        <w:rPr>
          <w:rFonts w:ascii="Times" w:eastAsia="Times" w:hAnsi="Times" w:cs="Times"/>
          <w:color w:val="auto"/>
          <w:sz w:val="28"/>
          <w:szCs w:val="28"/>
        </w:rPr>
      </w:pPr>
      <w:r>
        <w:rPr>
          <w:rFonts w:ascii="Times" w:hAnsi="Times"/>
          <w:color w:val="auto"/>
          <w:sz w:val="28"/>
          <w:szCs w:val="28"/>
        </w:rPr>
        <w:t xml:space="preserve">Signed                                                                       Management team </w:t>
      </w:r>
    </w:p>
    <w:p w14:paraId="502C50C1" w14:textId="77777777" w:rsidR="0058380E" w:rsidRDefault="0058380E">
      <w:pPr>
        <w:pStyle w:val="Default"/>
        <w:spacing w:line="247" w:lineRule="auto"/>
        <w:rPr>
          <w:rFonts w:ascii="Times" w:eastAsia="Times" w:hAnsi="Times" w:cs="Times"/>
          <w:color w:val="6E6E6E"/>
          <w:sz w:val="28"/>
          <w:szCs w:val="28"/>
        </w:rPr>
      </w:pPr>
    </w:p>
    <w:p w14:paraId="094842DB" w14:textId="77777777" w:rsidR="0058380E" w:rsidRDefault="0058380E">
      <w:pPr>
        <w:pStyle w:val="Default"/>
        <w:spacing w:line="247" w:lineRule="auto"/>
      </w:pPr>
    </w:p>
    <w:sectPr w:rsidR="0058380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05F3" w14:textId="77777777" w:rsidR="000F190C" w:rsidRDefault="000F190C">
      <w:r>
        <w:separator/>
      </w:r>
    </w:p>
  </w:endnote>
  <w:endnote w:type="continuationSeparator" w:id="0">
    <w:p w14:paraId="4F187E81" w14:textId="77777777" w:rsidR="000F190C" w:rsidRDefault="000F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7D94" w14:textId="77777777" w:rsidR="0058380E" w:rsidRDefault="005838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603B" w14:textId="77777777" w:rsidR="000F190C" w:rsidRDefault="000F190C">
      <w:r>
        <w:separator/>
      </w:r>
    </w:p>
  </w:footnote>
  <w:footnote w:type="continuationSeparator" w:id="0">
    <w:p w14:paraId="4FAF2262" w14:textId="77777777" w:rsidR="000F190C" w:rsidRDefault="000F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4CFA" w14:textId="77777777" w:rsidR="0058380E" w:rsidRDefault="005838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0E"/>
    <w:rsid w:val="000F190C"/>
    <w:rsid w:val="00310B79"/>
    <w:rsid w:val="0058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37F0"/>
  <w15:docId w15:val="{713A1DE3-170F-4147-9C7F-B76654E1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cp:lastPrinted>2021-03-04T10:18:00Z</cp:lastPrinted>
  <dcterms:created xsi:type="dcterms:W3CDTF">2021-03-04T10:19:00Z</dcterms:created>
  <dcterms:modified xsi:type="dcterms:W3CDTF">2021-03-04T10:19:00Z</dcterms:modified>
</cp:coreProperties>
</file>